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D08" w:rsidRPr="004A6642" w:rsidRDefault="00622D08" w:rsidP="00213F72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6789" r:id="rId5"/>
        </w:object>
      </w:r>
    </w:p>
    <w:p w:rsidR="00622D08" w:rsidRPr="004A6642" w:rsidRDefault="00622D08" w:rsidP="00213F72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622D08" w:rsidRPr="004A6642" w:rsidRDefault="00622D08" w:rsidP="00213F72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622D08" w:rsidRPr="004A6642" w:rsidRDefault="00622D08" w:rsidP="00213F72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622D08" w:rsidRPr="004A6642" w:rsidRDefault="00622D08" w:rsidP="00213F72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622D08" w:rsidRPr="00F30895" w:rsidRDefault="00622D08" w:rsidP="00213F72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622D08" w:rsidRPr="004A6642" w:rsidRDefault="00622D08" w:rsidP="00213F72">
      <w:pPr>
        <w:jc w:val="center"/>
        <w:rPr>
          <w:b/>
          <w:i/>
          <w:color w:val="000000"/>
          <w:sz w:val="28"/>
        </w:rPr>
      </w:pPr>
    </w:p>
    <w:p w:rsidR="00622D08" w:rsidRPr="004A6642" w:rsidRDefault="00622D08" w:rsidP="00213F72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622D08" w:rsidRDefault="00622D08" w:rsidP="00213F72">
      <w:pPr>
        <w:rPr>
          <w:b/>
          <w:color w:val="000000"/>
        </w:rPr>
      </w:pPr>
    </w:p>
    <w:p w:rsidR="00622D08" w:rsidRDefault="00622D08" w:rsidP="00F50A7D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18</w:t>
      </w:r>
    </w:p>
    <w:p w:rsidR="00622D08" w:rsidRPr="004A6642" w:rsidRDefault="00622D08" w:rsidP="00213F72">
      <w:pPr>
        <w:rPr>
          <w:color w:val="000000"/>
        </w:rPr>
      </w:pPr>
    </w:p>
    <w:p w:rsidR="00622D08" w:rsidRPr="00F50A7D" w:rsidRDefault="00622D08" w:rsidP="00213F72">
      <w:pPr>
        <w:pStyle w:val="NoSpacing"/>
        <w:spacing w:line="240" w:lineRule="exact"/>
        <w:rPr>
          <w:color w:val="000000"/>
          <w:sz w:val="28"/>
          <w:szCs w:val="28"/>
        </w:rPr>
      </w:pPr>
      <w:r w:rsidRPr="00F50A7D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1,9295 га"/>
        </w:smartTagPr>
        <w:r w:rsidRPr="00F50A7D">
          <w:rPr>
            <w:color w:val="000000"/>
            <w:sz w:val="28"/>
            <w:szCs w:val="28"/>
          </w:rPr>
          <w:t>1,9295 га</w:t>
        </w:r>
      </w:smartTag>
      <w:r w:rsidRPr="00F50A7D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622D08" w:rsidRPr="00F50A7D" w:rsidRDefault="00622D08" w:rsidP="00213F72">
      <w:pPr>
        <w:pStyle w:val="NoSpacing"/>
        <w:rPr>
          <w:color w:val="000000"/>
          <w:sz w:val="28"/>
          <w:szCs w:val="28"/>
        </w:rPr>
      </w:pPr>
    </w:p>
    <w:p w:rsidR="00622D08" w:rsidRPr="00F50A7D" w:rsidRDefault="00622D08" w:rsidP="00213F72">
      <w:pPr>
        <w:pStyle w:val="NoSpacing"/>
        <w:ind w:firstLine="709"/>
        <w:rPr>
          <w:color w:val="000000"/>
          <w:sz w:val="28"/>
          <w:szCs w:val="28"/>
        </w:rPr>
      </w:pPr>
      <w:r w:rsidRPr="00F50A7D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1,9295 га"/>
        </w:smartTagPr>
        <w:r w:rsidRPr="00F50A7D">
          <w:rPr>
            <w:color w:val="000000"/>
            <w:sz w:val="28"/>
            <w:szCs w:val="28"/>
          </w:rPr>
          <w:t>1,9295 га</w:t>
        </w:r>
      </w:smartTag>
      <w:r w:rsidRPr="00F50A7D">
        <w:rPr>
          <w:color w:val="000000"/>
          <w:sz w:val="28"/>
          <w:szCs w:val="28"/>
        </w:rPr>
        <w:t>, кадастровий номер 2324285700:04:016:0001,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622D08" w:rsidRPr="00F50A7D" w:rsidRDefault="00622D08" w:rsidP="00213F72">
      <w:pPr>
        <w:pStyle w:val="NoSpacing"/>
        <w:ind w:firstLine="709"/>
        <w:rPr>
          <w:color w:val="000000"/>
          <w:sz w:val="28"/>
          <w:szCs w:val="28"/>
        </w:rPr>
      </w:pPr>
    </w:p>
    <w:p w:rsidR="00622D08" w:rsidRPr="00F50A7D" w:rsidRDefault="00622D08" w:rsidP="00213F72">
      <w:pPr>
        <w:pStyle w:val="NoSpacing"/>
        <w:ind w:firstLine="709"/>
        <w:rPr>
          <w:color w:val="000000"/>
          <w:sz w:val="28"/>
          <w:szCs w:val="28"/>
        </w:rPr>
      </w:pPr>
      <w:r w:rsidRPr="00F50A7D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1,9295 га"/>
        </w:smartTagPr>
        <w:r w:rsidRPr="00F50A7D">
          <w:rPr>
            <w:color w:val="000000"/>
            <w:sz w:val="28"/>
            <w:szCs w:val="28"/>
          </w:rPr>
          <w:t>1,9295 га</w:t>
        </w:r>
      </w:smartTag>
      <w:r w:rsidRPr="00F50A7D">
        <w:rPr>
          <w:color w:val="000000"/>
          <w:sz w:val="28"/>
          <w:szCs w:val="28"/>
        </w:rPr>
        <w:t xml:space="preserve">,  кадастровий номер 2324285700:04:016:0001, що знаходиться в оренді ТОВ </w:t>
      </w:r>
      <w:r w:rsidRPr="00F50A7D">
        <w:rPr>
          <w:color w:val="000000"/>
          <w:sz w:val="28"/>
          <w:szCs w:val="28"/>
          <w:lang w:val="ru-RU"/>
        </w:rPr>
        <w:t>“</w:t>
      </w:r>
      <w:r w:rsidRPr="00F50A7D">
        <w:rPr>
          <w:color w:val="000000"/>
          <w:sz w:val="28"/>
          <w:szCs w:val="28"/>
        </w:rPr>
        <w:t>Семенівське</w:t>
      </w:r>
      <w:r w:rsidRPr="00F50A7D">
        <w:rPr>
          <w:color w:val="000000"/>
          <w:sz w:val="28"/>
          <w:szCs w:val="28"/>
          <w:lang w:val="ru-RU"/>
        </w:rPr>
        <w:t>“</w:t>
      </w:r>
      <w:r w:rsidRPr="00F50A7D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622D08" w:rsidRPr="00F50A7D" w:rsidRDefault="00622D08" w:rsidP="00213F72">
      <w:pPr>
        <w:pStyle w:val="NoSpacing"/>
        <w:ind w:firstLine="709"/>
        <w:rPr>
          <w:color w:val="000000"/>
          <w:sz w:val="28"/>
          <w:szCs w:val="28"/>
        </w:rPr>
      </w:pPr>
      <w:r w:rsidRPr="00F50A7D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622D08" w:rsidRPr="00F50A7D" w:rsidRDefault="00622D08" w:rsidP="00213F72">
      <w:pPr>
        <w:pStyle w:val="NoSpacing"/>
        <w:ind w:firstLine="709"/>
        <w:rPr>
          <w:color w:val="000000"/>
          <w:sz w:val="28"/>
          <w:szCs w:val="28"/>
        </w:rPr>
      </w:pPr>
      <w:r w:rsidRPr="00F50A7D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622D08" w:rsidRPr="00F50A7D" w:rsidRDefault="00622D08" w:rsidP="00213F72">
      <w:pPr>
        <w:pStyle w:val="NoSpacing"/>
        <w:ind w:firstLine="709"/>
        <w:rPr>
          <w:color w:val="000000"/>
          <w:sz w:val="28"/>
          <w:szCs w:val="28"/>
        </w:rPr>
      </w:pPr>
      <w:r w:rsidRPr="00F50A7D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622D08" w:rsidRDefault="00622D08" w:rsidP="00213F72">
      <w:pPr>
        <w:pStyle w:val="NoSpacing"/>
        <w:ind w:firstLine="709"/>
        <w:rPr>
          <w:color w:val="000000"/>
          <w:sz w:val="28"/>
          <w:szCs w:val="28"/>
        </w:rPr>
      </w:pPr>
    </w:p>
    <w:p w:rsidR="00622D08" w:rsidRPr="004A6642" w:rsidRDefault="00622D08" w:rsidP="00213F72">
      <w:pPr>
        <w:pStyle w:val="NoSpacing"/>
        <w:ind w:firstLine="709"/>
        <w:rPr>
          <w:color w:val="000000"/>
          <w:sz w:val="28"/>
          <w:szCs w:val="28"/>
        </w:rPr>
      </w:pPr>
    </w:p>
    <w:p w:rsidR="00622D08" w:rsidRPr="00213F72" w:rsidRDefault="00622D08" w:rsidP="00213F72">
      <w:pPr>
        <w:pStyle w:val="NoSpacing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О.П. Покутній</w:t>
      </w:r>
      <w:bookmarkStart w:id="0" w:name="_GoBack"/>
      <w:bookmarkEnd w:id="0"/>
    </w:p>
    <w:sectPr w:rsidR="00622D08" w:rsidRPr="00213F72" w:rsidSect="00B40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F72"/>
    <w:rsid w:val="00067F56"/>
    <w:rsid w:val="0018562A"/>
    <w:rsid w:val="001C06BD"/>
    <w:rsid w:val="00213F72"/>
    <w:rsid w:val="003066E2"/>
    <w:rsid w:val="004A6642"/>
    <w:rsid w:val="00622D08"/>
    <w:rsid w:val="006953B1"/>
    <w:rsid w:val="00756BB3"/>
    <w:rsid w:val="00891B68"/>
    <w:rsid w:val="00B4059F"/>
    <w:rsid w:val="00D04DEA"/>
    <w:rsid w:val="00F30895"/>
    <w:rsid w:val="00F50A7D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F72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3F72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13F72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13F72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213F72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13F72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13F72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213F72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213F72"/>
    <w:pPr>
      <w:spacing w:after="120"/>
      <w:ind w:left="283"/>
      <w:contextualSpacing/>
    </w:pPr>
  </w:style>
  <w:style w:type="paragraph" w:customStyle="1" w:styleId="a">
    <w:name w:val="Знак Знак Знак Знак"/>
    <w:basedOn w:val="Normal"/>
    <w:uiPriority w:val="99"/>
    <w:rsid w:val="00F50A7D"/>
    <w:rPr>
      <w:rFonts w:ascii="Verdana" w:eastAsia="Calibri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1312</Words>
  <Characters>748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dcterms:created xsi:type="dcterms:W3CDTF">2018-12-12T13:30:00Z</dcterms:created>
  <dcterms:modified xsi:type="dcterms:W3CDTF">2018-12-26T11:40:00Z</dcterms:modified>
</cp:coreProperties>
</file>